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03" w:rsidRPr="00F37200" w:rsidRDefault="00871203" w:rsidP="00871203">
      <w:pPr>
        <w:rPr>
          <w:rFonts w:ascii="Times New Roman" w:hAnsi="Times New Roman" w:cs="Times New Roman"/>
          <w:sz w:val="24"/>
          <w:szCs w:val="24"/>
        </w:rPr>
      </w:pPr>
      <w:r w:rsidRPr="00F372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Title: </w:t>
      </w:r>
      <w:r w:rsidR="00F37200" w:rsidRPr="00F37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7200">
        <w:rPr>
          <w:rFonts w:ascii="Times New Roman" w:hAnsi="Times New Roman" w:cs="Times New Roman"/>
          <w:b/>
          <w:bCs/>
          <w:sz w:val="24"/>
          <w:szCs w:val="24"/>
        </w:rPr>
        <w:t xml:space="preserve">Virtual dissection </w:t>
      </w:r>
    </w:p>
    <w:p w:rsidR="00871203" w:rsidRPr="00F37200" w:rsidRDefault="00871203" w:rsidP="00871203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372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Date of Activity:  </w:t>
      </w:r>
      <w:r w:rsidRPr="00F37200">
        <w:rPr>
          <w:rFonts w:ascii="Times New Roman" w:hAnsi="Times New Roman" w:cs="Times New Roman"/>
          <w:bCs/>
          <w:sz w:val="24"/>
          <w:szCs w:val="24"/>
        </w:rPr>
        <w:t>September</w:t>
      </w:r>
      <w:r w:rsidR="00F37200" w:rsidRPr="00F37200">
        <w:rPr>
          <w:rFonts w:ascii="Times New Roman" w:hAnsi="Times New Roman" w:cs="Times New Roman"/>
          <w:bCs/>
          <w:sz w:val="24"/>
          <w:szCs w:val="24"/>
        </w:rPr>
        <w:t xml:space="preserve"> 5, 2012</w:t>
      </w:r>
    </w:p>
    <w:p w:rsidR="00871203" w:rsidRPr="00F37200" w:rsidRDefault="00871203" w:rsidP="00871203">
      <w:pPr>
        <w:rPr>
          <w:rFonts w:ascii="Times New Roman" w:hAnsi="Times New Roman" w:cs="Times New Roman"/>
          <w:sz w:val="24"/>
          <w:szCs w:val="24"/>
        </w:rPr>
      </w:pPr>
      <w:r w:rsidRPr="00F37200">
        <w:rPr>
          <w:rFonts w:ascii="Times New Roman" w:hAnsi="Times New Roman" w:cs="Times New Roman"/>
          <w:b/>
          <w:bCs/>
          <w:sz w:val="24"/>
          <w:szCs w:val="24"/>
          <w:u w:val="single"/>
        </w:rPr>
        <w:t>Purpose:</w:t>
      </w:r>
      <w:r w:rsidRPr="00F37200">
        <w:rPr>
          <w:rFonts w:ascii="Times New Roman" w:hAnsi="Times New Roman" w:cs="Times New Roman"/>
          <w:iCs/>
          <w:sz w:val="24"/>
          <w:szCs w:val="24"/>
        </w:rPr>
        <w:t>  The purpose of this lab is so we can experience the dissections without the gross part.</w:t>
      </w:r>
    </w:p>
    <w:p w:rsidR="00871203" w:rsidRPr="00F37200" w:rsidRDefault="00871203" w:rsidP="00871203">
      <w:pPr>
        <w:rPr>
          <w:rFonts w:ascii="Times New Roman" w:hAnsi="Times New Roman" w:cs="Times New Roman"/>
          <w:sz w:val="24"/>
          <w:szCs w:val="24"/>
        </w:rPr>
      </w:pPr>
      <w:r w:rsidRPr="00F372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Hypothesis/Prediction: </w:t>
      </w:r>
      <w:r w:rsidRPr="00F37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7200">
        <w:rPr>
          <w:rFonts w:ascii="Times New Roman" w:hAnsi="Times New Roman" w:cs="Times New Roman"/>
          <w:iCs/>
          <w:sz w:val="24"/>
          <w:szCs w:val="24"/>
        </w:rPr>
        <w:t>I’m thinking that this will be pretty fun</w:t>
      </w:r>
      <w:r w:rsidR="00B8522B" w:rsidRPr="00F37200">
        <w:rPr>
          <w:rFonts w:ascii="Times New Roman" w:hAnsi="Times New Roman" w:cs="Times New Roman"/>
          <w:iCs/>
          <w:sz w:val="24"/>
          <w:szCs w:val="24"/>
        </w:rPr>
        <w:t xml:space="preserve"> experience, like if it was real</w:t>
      </w:r>
      <w:r w:rsidRPr="00F37200">
        <w:rPr>
          <w:rFonts w:ascii="Times New Roman" w:hAnsi="Times New Roman" w:cs="Times New Roman"/>
          <w:iCs/>
          <w:sz w:val="24"/>
          <w:szCs w:val="24"/>
        </w:rPr>
        <w:t xml:space="preserve">. My prediction is that </w:t>
      </w:r>
      <w:r w:rsidR="00B8522B" w:rsidRPr="00F37200">
        <w:rPr>
          <w:rFonts w:ascii="Times New Roman" w:hAnsi="Times New Roman" w:cs="Times New Roman"/>
          <w:iCs/>
          <w:sz w:val="24"/>
          <w:szCs w:val="24"/>
        </w:rPr>
        <w:t>there</w:t>
      </w:r>
      <w:r w:rsidRPr="00F37200">
        <w:rPr>
          <w:rFonts w:ascii="Times New Roman" w:hAnsi="Times New Roman" w:cs="Times New Roman"/>
          <w:iCs/>
          <w:sz w:val="24"/>
          <w:szCs w:val="24"/>
        </w:rPr>
        <w:t xml:space="preserve"> will be more than one s</w:t>
      </w:r>
      <w:r w:rsidR="00B8522B" w:rsidRPr="00F37200">
        <w:rPr>
          <w:rFonts w:ascii="Times New Roman" w:hAnsi="Times New Roman" w:cs="Times New Roman"/>
          <w:iCs/>
          <w:sz w:val="24"/>
          <w:szCs w:val="24"/>
        </w:rPr>
        <w:t>pecies of animal to choose from in the virtual dissection.</w:t>
      </w:r>
    </w:p>
    <w:p w:rsidR="00871203" w:rsidRPr="00F37200" w:rsidRDefault="00871203" w:rsidP="00871203">
      <w:pPr>
        <w:rPr>
          <w:rFonts w:ascii="Times New Roman" w:hAnsi="Times New Roman" w:cs="Times New Roman"/>
          <w:iCs/>
          <w:sz w:val="24"/>
          <w:szCs w:val="24"/>
        </w:rPr>
      </w:pPr>
      <w:r w:rsidRPr="00F37200">
        <w:rPr>
          <w:rFonts w:ascii="Times New Roman" w:hAnsi="Times New Roman" w:cs="Times New Roman"/>
          <w:b/>
          <w:bCs/>
          <w:sz w:val="24"/>
          <w:szCs w:val="24"/>
          <w:u w:val="single"/>
        </w:rPr>
        <w:t>Procedure:</w:t>
      </w:r>
      <w:r w:rsidRPr="00F37200">
        <w:rPr>
          <w:rFonts w:ascii="Times New Roman" w:hAnsi="Times New Roman" w:cs="Times New Roman"/>
          <w:iCs/>
          <w:sz w:val="24"/>
          <w:szCs w:val="24"/>
        </w:rPr>
        <w:t> </w:t>
      </w:r>
    </w:p>
    <w:p w:rsidR="00871203" w:rsidRPr="00F37200" w:rsidRDefault="00871203" w:rsidP="00F372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Cs/>
          <w:sz w:val="24"/>
          <w:szCs w:val="24"/>
        </w:rPr>
      </w:pPr>
      <w:r w:rsidRPr="00F37200">
        <w:rPr>
          <w:rFonts w:ascii="Times New Roman" w:hAnsi="Times New Roman" w:cs="Times New Roman"/>
          <w:iCs/>
          <w:sz w:val="24"/>
          <w:szCs w:val="24"/>
        </w:rPr>
        <w:t>Log on to the website</w:t>
      </w:r>
    </w:p>
    <w:p w:rsidR="00871203" w:rsidRPr="00F37200" w:rsidRDefault="00871203" w:rsidP="00F372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Cs/>
          <w:sz w:val="24"/>
          <w:szCs w:val="24"/>
        </w:rPr>
      </w:pPr>
      <w:r w:rsidRPr="00F37200">
        <w:rPr>
          <w:rFonts w:ascii="Times New Roman" w:hAnsi="Times New Roman" w:cs="Times New Roman"/>
          <w:iCs/>
          <w:sz w:val="24"/>
          <w:szCs w:val="24"/>
        </w:rPr>
        <w:t>Choose animal</w:t>
      </w:r>
    </w:p>
    <w:p w:rsidR="00871203" w:rsidRPr="00F37200" w:rsidRDefault="00871203" w:rsidP="00F372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Cs/>
          <w:sz w:val="24"/>
          <w:szCs w:val="24"/>
        </w:rPr>
      </w:pPr>
      <w:r w:rsidRPr="00F37200">
        <w:rPr>
          <w:rFonts w:ascii="Times New Roman" w:hAnsi="Times New Roman" w:cs="Times New Roman"/>
          <w:iCs/>
          <w:sz w:val="24"/>
          <w:szCs w:val="24"/>
        </w:rPr>
        <w:t>Get to work (follow instructions)</w:t>
      </w:r>
    </w:p>
    <w:p w:rsidR="00871203" w:rsidRPr="00F37200" w:rsidRDefault="00871203" w:rsidP="00871203">
      <w:pPr>
        <w:rPr>
          <w:rFonts w:ascii="Times New Roman" w:hAnsi="Times New Roman" w:cs="Times New Roman"/>
          <w:iCs/>
          <w:sz w:val="24"/>
          <w:szCs w:val="24"/>
        </w:rPr>
      </w:pPr>
      <w:r w:rsidRPr="00F37200">
        <w:rPr>
          <w:rFonts w:ascii="Times New Roman" w:hAnsi="Times New Roman" w:cs="Times New Roman"/>
          <w:b/>
          <w:bCs/>
          <w:sz w:val="24"/>
          <w:szCs w:val="24"/>
          <w:u w:val="single"/>
        </w:rPr>
        <w:t>Safety:</w:t>
      </w:r>
      <w:r w:rsidRPr="00F37200">
        <w:rPr>
          <w:rFonts w:ascii="Times New Roman" w:hAnsi="Times New Roman" w:cs="Times New Roman"/>
          <w:iCs/>
          <w:sz w:val="24"/>
          <w:szCs w:val="24"/>
        </w:rPr>
        <w:t>  There’s no need for safety equipment</w:t>
      </w:r>
    </w:p>
    <w:p w:rsidR="00871203" w:rsidRPr="00F37200" w:rsidRDefault="00871203" w:rsidP="00871203">
      <w:pPr>
        <w:rPr>
          <w:rFonts w:ascii="Times New Roman" w:hAnsi="Times New Roman" w:cs="Times New Roman"/>
          <w:iCs/>
          <w:sz w:val="24"/>
          <w:szCs w:val="24"/>
        </w:rPr>
      </w:pPr>
      <w:r w:rsidRPr="00F37200">
        <w:rPr>
          <w:rFonts w:ascii="Times New Roman" w:hAnsi="Times New Roman" w:cs="Times New Roman"/>
          <w:b/>
          <w:bCs/>
          <w:sz w:val="24"/>
          <w:szCs w:val="24"/>
          <w:u w:val="single"/>
        </w:rPr>
        <w:t>Materials:</w:t>
      </w:r>
      <w:r w:rsidRPr="00F37200">
        <w:rPr>
          <w:rFonts w:ascii="Times New Roman" w:hAnsi="Times New Roman" w:cs="Times New Roman"/>
          <w:iCs/>
          <w:sz w:val="24"/>
          <w:szCs w:val="24"/>
        </w:rPr>
        <w:t> Computer</w:t>
      </w:r>
      <w:r w:rsidR="00F3720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37200">
        <w:rPr>
          <w:rFonts w:ascii="Times New Roman" w:hAnsi="Times New Roman" w:cs="Times New Roman"/>
          <w:iCs/>
          <w:sz w:val="24"/>
          <w:szCs w:val="24"/>
        </w:rPr>
        <w:t>Keyboard</w:t>
      </w:r>
      <w:r w:rsidR="00F3720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37200">
        <w:rPr>
          <w:rFonts w:ascii="Times New Roman" w:hAnsi="Times New Roman" w:cs="Times New Roman"/>
          <w:iCs/>
          <w:sz w:val="24"/>
          <w:szCs w:val="24"/>
        </w:rPr>
        <w:t>Software</w:t>
      </w:r>
      <w:r w:rsidR="00F37200">
        <w:rPr>
          <w:rFonts w:ascii="Times New Roman" w:hAnsi="Times New Roman" w:cs="Times New Roman"/>
          <w:iCs/>
          <w:sz w:val="24"/>
          <w:szCs w:val="24"/>
        </w:rPr>
        <w:t xml:space="preserve">, and </w:t>
      </w:r>
      <w:r w:rsidRPr="00F37200">
        <w:rPr>
          <w:rFonts w:ascii="Times New Roman" w:hAnsi="Times New Roman" w:cs="Times New Roman"/>
          <w:iCs/>
          <w:sz w:val="24"/>
          <w:szCs w:val="24"/>
        </w:rPr>
        <w:t>Mouse</w:t>
      </w:r>
      <w:r w:rsidR="00F37200">
        <w:rPr>
          <w:rFonts w:ascii="Times New Roman" w:hAnsi="Times New Roman" w:cs="Times New Roman"/>
          <w:iCs/>
          <w:sz w:val="24"/>
          <w:szCs w:val="24"/>
        </w:rPr>
        <w:t>.</w:t>
      </w:r>
      <w:bookmarkStart w:id="0" w:name="_GoBack"/>
      <w:bookmarkEnd w:id="0"/>
    </w:p>
    <w:p w:rsidR="00871203" w:rsidRPr="00F37200" w:rsidRDefault="00871203" w:rsidP="00871203">
      <w:pPr>
        <w:rPr>
          <w:rFonts w:ascii="Times New Roman" w:hAnsi="Times New Roman" w:cs="Times New Roman"/>
          <w:iCs/>
          <w:sz w:val="24"/>
          <w:szCs w:val="24"/>
        </w:rPr>
      </w:pPr>
      <w:r w:rsidRPr="00F372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Data:</w:t>
      </w:r>
      <w:r w:rsidRPr="00F37200">
        <w:rPr>
          <w:rFonts w:ascii="Times New Roman" w:hAnsi="Times New Roman" w:cs="Times New Roman"/>
          <w:iCs/>
          <w:sz w:val="24"/>
          <w:szCs w:val="24"/>
        </w:rPr>
        <w:t> </w:t>
      </w:r>
      <w:r w:rsidR="00B8522B" w:rsidRPr="00F37200">
        <w:rPr>
          <w:rFonts w:ascii="Times New Roman" w:hAnsi="Times New Roman" w:cs="Times New Roman"/>
          <w:iCs/>
          <w:sz w:val="24"/>
          <w:szCs w:val="24"/>
        </w:rPr>
        <w:t>I observed a lot of body parts from the starfish that I didn’t kno</w:t>
      </w:r>
      <w:r w:rsidR="008E09F6" w:rsidRPr="00F37200">
        <w:rPr>
          <w:rFonts w:ascii="Times New Roman" w:hAnsi="Times New Roman" w:cs="Times New Roman"/>
          <w:iCs/>
          <w:sz w:val="24"/>
          <w:szCs w:val="24"/>
        </w:rPr>
        <w:t xml:space="preserve">w about, such as the eye, arms </w:t>
      </w:r>
      <w:r w:rsidR="00B8522B" w:rsidRPr="00F37200">
        <w:rPr>
          <w:rFonts w:ascii="Times New Roman" w:hAnsi="Times New Roman" w:cs="Times New Roman"/>
          <w:iCs/>
          <w:sz w:val="24"/>
          <w:szCs w:val="24"/>
        </w:rPr>
        <w:t xml:space="preserve">and the body system. </w:t>
      </w:r>
    </w:p>
    <w:p w:rsidR="00F37200" w:rsidRDefault="00B8522B" w:rsidP="00F3720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72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Analysis: </w:t>
      </w:r>
      <w:r w:rsidR="00871203" w:rsidRPr="00F372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3720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37200" w:rsidRDefault="00F37200" w:rsidP="00F372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F37200">
        <w:rPr>
          <w:rFonts w:ascii="Times New Roman" w:eastAsia="Times New Roman" w:hAnsi="Times New Roman" w:cs="Times New Roman"/>
          <w:color w:val="000000"/>
          <w:sz w:val="24"/>
          <w:szCs w:val="18"/>
        </w:rPr>
        <w:t>What systems did you observe?</w:t>
      </w:r>
    </w:p>
    <w:p w:rsidR="00F37200" w:rsidRPr="00F37200" w:rsidRDefault="00F37200" w:rsidP="00F37200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200">
        <w:rPr>
          <w:rFonts w:ascii="Times New Roman" w:eastAsia="Times New Roman" w:hAnsi="Times New Roman" w:cs="Times New Roman"/>
          <w:color w:val="000000"/>
          <w:sz w:val="24"/>
          <w:szCs w:val="24"/>
        </w:rPr>
        <w:t>Starfish body system</w:t>
      </w:r>
    </w:p>
    <w:p w:rsidR="00F37200" w:rsidRDefault="00F37200" w:rsidP="00F372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F37200">
        <w:rPr>
          <w:rFonts w:ascii="Times New Roman" w:eastAsia="Times New Roman" w:hAnsi="Times New Roman" w:cs="Times New Roman"/>
          <w:color w:val="000000"/>
          <w:sz w:val="24"/>
          <w:szCs w:val="18"/>
        </w:rPr>
        <w:t>Compare and contrast the systems between the different species?</w:t>
      </w:r>
    </w:p>
    <w:p w:rsidR="00B8522B" w:rsidRPr="00F37200" w:rsidRDefault="00871203" w:rsidP="00F3720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F37200">
        <w:rPr>
          <w:rFonts w:ascii="Times New Roman" w:eastAsia="Times New Roman" w:hAnsi="Times New Roman" w:cs="Times New Roman"/>
          <w:color w:val="000000"/>
          <w:sz w:val="24"/>
          <w:szCs w:val="24"/>
        </w:rPr>
        <w:t>Starfish has no legs and five arms that can grow back if cut off</w:t>
      </w:r>
      <w:r w:rsidR="00B8522B" w:rsidRPr="00F372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1203" w:rsidRPr="00F37200" w:rsidRDefault="00871203" w:rsidP="00B8522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37200">
        <w:rPr>
          <w:rFonts w:ascii="Times New Roman" w:hAnsi="Times New Roman" w:cs="Times New Roman"/>
          <w:b/>
          <w:bCs/>
          <w:sz w:val="24"/>
          <w:szCs w:val="24"/>
          <w:u w:val="single"/>
        </w:rPr>
        <w:t>Conclusion:</w:t>
      </w:r>
      <w:r w:rsidR="00B8522B" w:rsidRPr="00F37200">
        <w:rPr>
          <w:rFonts w:ascii="Times New Roman" w:hAnsi="Times New Roman" w:cs="Times New Roman"/>
          <w:bCs/>
          <w:sz w:val="24"/>
          <w:szCs w:val="24"/>
        </w:rPr>
        <w:t xml:space="preserve"> The virtual dissection was a cool experience because you get to see different species and its body parts. What I taught about this project was</w:t>
      </w:r>
      <w:r w:rsidR="008E09F6" w:rsidRPr="00F37200">
        <w:rPr>
          <w:rFonts w:ascii="Times New Roman" w:hAnsi="Times New Roman" w:cs="Times New Roman"/>
          <w:iCs/>
          <w:sz w:val="24"/>
          <w:szCs w:val="24"/>
        </w:rPr>
        <w:t> that</w:t>
      </w:r>
      <w:r w:rsidR="00B8522B" w:rsidRPr="00F37200">
        <w:rPr>
          <w:rFonts w:ascii="Times New Roman" w:hAnsi="Times New Roman" w:cs="Times New Roman"/>
          <w:iCs/>
          <w:sz w:val="24"/>
          <w:szCs w:val="24"/>
        </w:rPr>
        <w:t xml:space="preserve"> this will be pretty fun experience. I taught that there will be more than one species of animal to choose from in the virtual dissection.</w:t>
      </w:r>
      <w:r w:rsidRPr="00F372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E09F6" w:rsidRPr="00F37200">
        <w:rPr>
          <w:rFonts w:ascii="Times New Roman" w:hAnsi="Times New Roman" w:cs="Times New Roman"/>
          <w:iCs/>
          <w:sz w:val="24"/>
          <w:szCs w:val="24"/>
        </w:rPr>
        <w:t>I was right there was more than one species to dissect. What surprised me was that you can dissect a cow’s eye. What I learned about this virtual dissection was that when a starfish loses an arm it grows back</w:t>
      </w:r>
      <w:r w:rsidRPr="00F37200">
        <w:rPr>
          <w:rFonts w:ascii="Times New Roman" w:hAnsi="Times New Roman" w:cs="Times New Roman"/>
          <w:iCs/>
          <w:sz w:val="24"/>
          <w:szCs w:val="24"/>
        </w:rPr>
        <w:t xml:space="preserve">.   </w:t>
      </w:r>
    </w:p>
    <w:p w:rsidR="00871203" w:rsidRPr="00F37200" w:rsidRDefault="00871203">
      <w:pPr>
        <w:rPr>
          <w:rFonts w:ascii="Times New Roman" w:hAnsi="Times New Roman" w:cs="Times New Roman"/>
          <w:sz w:val="24"/>
          <w:szCs w:val="24"/>
        </w:rPr>
      </w:pPr>
    </w:p>
    <w:sectPr w:rsidR="00871203" w:rsidRPr="00F3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7737"/>
    <w:multiLevelType w:val="multilevel"/>
    <w:tmpl w:val="8388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C38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AB65B79"/>
    <w:multiLevelType w:val="multilevel"/>
    <w:tmpl w:val="E94823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66067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03"/>
    <w:rsid w:val="00712C6D"/>
    <w:rsid w:val="0079595F"/>
    <w:rsid w:val="00871203"/>
    <w:rsid w:val="008E09F6"/>
    <w:rsid w:val="00B8522B"/>
    <w:rsid w:val="00F3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37684480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Togia</dc:creator>
  <cp:keywords/>
  <dc:description/>
  <cp:lastModifiedBy>student</cp:lastModifiedBy>
  <cp:revision>2</cp:revision>
  <dcterms:created xsi:type="dcterms:W3CDTF">2012-10-11T17:49:00Z</dcterms:created>
  <dcterms:modified xsi:type="dcterms:W3CDTF">2012-10-11T17:49:00Z</dcterms:modified>
</cp:coreProperties>
</file>